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80B" w14:textId="128C54DD" w:rsidR="0079246E" w:rsidRPr="006E70EB" w:rsidRDefault="0079246E" w:rsidP="0079246E">
      <w:pPr>
        <w:jc w:val="center"/>
        <w:rPr>
          <w:b/>
          <w:sz w:val="28"/>
          <w:szCs w:val="28"/>
        </w:rPr>
      </w:pPr>
      <w:r w:rsidRPr="006E70EB">
        <w:rPr>
          <w:b/>
          <w:sz w:val="28"/>
          <w:szCs w:val="28"/>
        </w:rPr>
        <w:t xml:space="preserve">Enjoy Staffordshire Tourism &amp; Good Food Awards </w:t>
      </w:r>
      <w:r w:rsidR="00BC5FA5">
        <w:rPr>
          <w:b/>
          <w:sz w:val="28"/>
          <w:szCs w:val="28"/>
        </w:rPr>
        <w:t>2023/24</w:t>
      </w:r>
    </w:p>
    <w:p w14:paraId="32597985" w14:textId="77777777" w:rsidR="0079246E" w:rsidRDefault="0079246E" w:rsidP="0079246E">
      <w:pPr>
        <w:rPr>
          <w:b/>
          <w:sz w:val="24"/>
          <w:szCs w:val="24"/>
        </w:rPr>
      </w:pPr>
    </w:p>
    <w:p w14:paraId="2D97AFE5" w14:textId="6E040B70" w:rsidR="0079246E" w:rsidRPr="006E70EB" w:rsidRDefault="00BC5FA5" w:rsidP="0079246E">
      <w:pPr>
        <w:jc w:val="center"/>
      </w:pPr>
      <w:r>
        <w:rPr>
          <w:noProof/>
        </w:rPr>
        <w:drawing>
          <wp:inline distT="0" distB="0" distL="0" distR="0" wp14:anchorId="14667CCF" wp14:editId="3ACEDE14">
            <wp:extent cx="1640205" cy="244475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p>
    <w:p w14:paraId="72B18AEF" w14:textId="77777777" w:rsidR="00B80A7E" w:rsidRPr="00FF4EEC" w:rsidRDefault="00B80A7E" w:rsidP="00B80A7E">
      <w:pPr>
        <w:pStyle w:val="Heading1"/>
        <w:jc w:val="center"/>
        <w:rPr>
          <w:b/>
          <w:color w:val="0092D2"/>
          <w:sz w:val="96"/>
          <w:szCs w:val="96"/>
        </w:rPr>
      </w:pPr>
      <w:r>
        <w:rPr>
          <w:b/>
          <w:noProof/>
          <w:color w:val="0092D2"/>
          <w:sz w:val="96"/>
          <w:szCs w:val="96"/>
        </w:rPr>
        <w:t>Food &amp; Drink Retailer / Farm Shop</w:t>
      </w:r>
      <w:r w:rsidRPr="00FF4EEC">
        <w:rPr>
          <w:b/>
          <w:noProof/>
          <w:color w:val="0092D2"/>
          <w:sz w:val="96"/>
          <w:szCs w:val="96"/>
        </w:rPr>
        <w:t xml:space="preserve"> of the Year</w:t>
      </w:r>
    </w:p>
    <w:p w14:paraId="791D5B93" w14:textId="77777777" w:rsidR="00E57BFA" w:rsidRPr="00F77C48" w:rsidRDefault="00E57BFA" w:rsidP="00E57BFA">
      <w:pPr>
        <w:jc w:val="center"/>
        <w:rPr>
          <w:b/>
          <w:sz w:val="56"/>
          <w:szCs w:val="56"/>
        </w:rPr>
      </w:pPr>
    </w:p>
    <w:p w14:paraId="69EB6ED0" w14:textId="03F88C31" w:rsidR="00D652FE" w:rsidRDefault="00BC5FA5" w:rsidP="00D652FE">
      <w:pPr>
        <w:spacing w:after="0"/>
        <w:rPr>
          <w:rFonts w:cstheme="minorHAnsi"/>
          <w:noProof/>
          <w:sz w:val="32"/>
        </w:rPr>
      </w:pPr>
      <w:bookmarkStart w:id="0" w:name="_Hlk78301363"/>
      <w:r w:rsidRPr="00595C3E">
        <w:rPr>
          <w:rFonts w:cstheme="minorHAnsi"/>
          <w:noProof/>
          <w:sz w:val="32"/>
        </w:rPr>
        <w:t xml:space="preserve">Recognises businesses within the tourism industry that offer </w:t>
      </w:r>
      <w:r w:rsidR="00B80A7E">
        <w:rPr>
          <w:rFonts w:cstheme="minorHAnsi"/>
          <w:noProof/>
          <w:sz w:val="32"/>
        </w:rPr>
        <w:t>local food &amp; drink sales</w:t>
      </w:r>
      <w:r w:rsidRPr="00595C3E">
        <w:rPr>
          <w:rFonts w:cstheme="minorHAnsi"/>
          <w:noProof/>
          <w:sz w:val="32"/>
        </w:rPr>
        <w:t>, innovative service and excellence throughout their entire operation</w:t>
      </w:r>
      <w:r>
        <w:rPr>
          <w:rFonts w:cstheme="minorHAnsi"/>
          <w:noProof/>
          <w:sz w:val="32"/>
        </w:rPr>
        <w:t>.</w:t>
      </w:r>
    </w:p>
    <w:p w14:paraId="7A5E8B47" w14:textId="77777777" w:rsidR="00BC5FA5" w:rsidRDefault="00BC5FA5" w:rsidP="00D652FE">
      <w:pPr>
        <w:spacing w:after="0"/>
        <w:rPr>
          <w:rStyle w:val="Strong"/>
          <w:color w:val="FF0000"/>
          <w:sz w:val="28"/>
        </w:rPr>
      </w:pPr>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A21D67" w:rsidP="00D652FE">
      <w:pPr>
        <w:spacing w:after="0"/>
        <w:rPr>
          <w:szCs w:val="28"/>
        </w:rPr>
      </w:pPr>
      <w:hyperlink r:id="rId6"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34FB9B23" w14:textId="77777777" w:rsidR="00B80A7E" w:rsidRPr="00A63084" w:rsidRDefault="002A4517" w:rsidP="00B80A7E">
      <w:pPr>
        <w:spacing w:line="240" w:lineRule="auto"/>
        <w:rPr>
          <w:rFonts w:cstheme="minorHAnsi"/>
          <w:b/>
          <w:bCs/>
          <w:noProof/>
          <w:sz w:val="24"/>
          <w:szCs w:val="24"/>
        </w:rPr>
      </w:pPr>
      <w:r>
        <w:rPr>
          <w:rFonts w:cstheme="minorHAnsi"/>
          <w:noProof/>
          <w:sz w:val="24"/>
          <w:szCs w:val="24"/>
        </w:rPr>
        <w:t xml:space="preserve">• </w:t>
      </w:r>
      <w:r w:rsidR="00B80A7E" w:rsidRPr="00A87CFD">
        <w:rPr>
          <w:rFonts w:cstheme="minorHAnsi"/>
          <w:noProof/>
          <w:sz w:val="24"/>
          <w:szCs w:val="24"/>
        </w:rPr>
        <w:t xml:space="preserve">Food </w:t>
      </w:r>
      <w:r w:rsidR="00B80A7E">
        <w:rPr>
          <w:rFonts w:cstheme="minorHAnsi"/>
          <w:noProof/>
          <w:sz w:val="24"/>
          <w:szCs w:val="24"/>
        </w:rPr>
        <w:t>and/or drink retail</w:t>
      </w:r>
      <w:r w:rsidR="00B80A7E" w:rsidRPr="00A87CFD">
        <w:rPr>
          <w:rFonts w:cstheme="minorHAnsi"/>
          <w:noProof/>
          <w:sz w:val="24"/>
          <w:szCs w:val="24"/>
        </w:rPr>
        <w:t xml:space="preserve"> businesses including </w:t>
      </w:r>
      <w:r w:rsidR="00B80A7E">
        <w:rPr>
          <w:rFonts w:cstheme="minorHAnsi"/>
          <w:noProof/>
          <w:sz w:val="24"/>
          <w:szCs w:val="24"/>
        </w:rPr>
        <w:t xml:space="preserve">farm shops, delis, independent specialist food / drink retailers, local food / drink producers selling direct, Breweries with own retail offer etc. </w:t>
      </w:r>
      <w:r w:rsidR="00B80A7E" w:rsidRPr="00B841CD">
        <w:rPr>
          <w:rFonts w:cstheme="minorHAnsi"/>
          <w:b/>
          <w:bCs/>
          <w:noProof/>
          <w:sz w:val="24"/>
          <w:szCs w:val="24"/>
        </w:rPr>
        <w:t xml:space="preserve">Establishments whose primary purpose is for </w:t>
      </w:r>
      <w:r w:rsidR="00B80A7E">
        <w:rPr>
          <w:rFonts w:cstheme="minorHAnsi"/>
          <w:b/>
          <w:bCs/>
          <w:noProof/>
          <w:sz w:val="24"/>
          <w:szCs w:val="24"/>
        </w:rPr>
        <w:t xml:space="preserve">shopping, </w:t>
      </w:r>
      <w:r w:rsidR="00B80A7E" w:rsidRPr="00B841CD">
        <w:rPr>
          <w:rFonts w:cstheme="minorHAnsi"/>
          <w:b/>
          <w:bCs/>
          <w:noProof/>
          <w:sz w:val="24"/>
          <w:szCs w:val="24"/>
        </w:rPr>
        <w:t xml:space="preserve"> </w:t>
      </w:r>
      <w:r w:rsidR="00B80A7E" w:rsidRPr="00A63084">
        <w:rPr>
          <w:rFonts w:cstheme="minorHAnsi"/>
          <w:b/>
          <w:bCs/>
          <w:noProof/>
          <w:sz w:val="24"/>
          <w:szCs w:val="24"/>
        </w:rPr>
        <w:t xml:space="preserve">selling </w:t>
      </w:r>
      <w:r w:rsidR="00B80A7E" w:rsidRPr="00A63084">
        <w:rPr>
          <w:b/>
          <w:bCs/>
          <w:sz w:val="24"/>
          <w:szCs w:val="24"/>
        </w:rPr>
        <w:t xml:space="preserve">a minimum of 20% of locally produced </w:t>
      </w:r>
      <w:proofErr w:type="gramStart"/>
      <w:r w:rsidR="00B80A7E" w:rsidRPr="00A63084">
        <w:rPr>
          <w:b/>
          <w:bCs/>
          <w:sz w:val="24"/>
          <w:szCs w:val="24"/>
        </w:rPr>
        <w:t>products</w:t>
      </w:r>
      <w:proofErr w:type="gramEnd"/>
    </w:p>
    <w:p w14:paraId="337B5490" w14:textId="77777777" w:rsidR="00B80A7E" w:rsidRPr="001051FC" w:rsidRDefault="00B80A7E" w:rsidP="00B80A7E">
      <w:pPr>
        <w:spacing w:line="240" w:lineRule="auto"/>
        <w:rPr>
          <w:rFonts w:cstheme="minorHAnsi"/>
          <w:noProof/>
          <w:sz w:val="24"/>
          <w:szCs w:val="24"/>
        </w:rPr>
      </w:pPr>
      <w:r w:rsidRPr="00A87CFD">
        <w:rPr>
          <w:rFonts w:cstheme="minorHAnsi"/>
          <w:noProof/>
          <w:sz w:val="24"/>
          <w:szCs w:val="24"/>
        </w:rPr>
        <w:t xml:space="preserve">• </w:t>
      </w:r>
      <w:r>
        <w:rPr>
          <w:rFonts w:cstheme="minorHAnsi"/>
          <w:noProof/>
          <w:sz w:val="24"/>
          <w:szCs w:val="24"/>
        </w:rPr>
        <w:t>Businesses with a r</w:t>
      </w:r>
      <w:r w:rsidRPr="001051FC">
        <w:rPr>
          <w:rFonts w:cstheme="minorHAnsi"/>
          <w:noProof/>
          <w:sz w:val="24"/>
          <w:szCs w:val="24"/>
        </w:rPr>
        <w:t>etail offering that provides a distinctive and alternative option to a multi-unit high street retailer</w:t>
      </w:r>
      <w:r>
        <w:rPr>
          <w:rFonts w:cstheme="minorHAnsi"/>
          <w:noProof/>
          <w:sz w:val="24"/>
          <w:szCs w:val="24"/>
        </w:rPr>
        <w:t xml:space="preserve"> and sells a wide range of products</w:t>
      </w:r>
    </w:p>
    <w:p w14:paraId="1D67D50B" w14:textId="77777777" w:rsidR="00B80A7E" w:rsidRPr="001051FC" w:rsidRDefault="00B80A7E" w:rsidP="00B80A7E">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single or multi-site operator but operating a majority of their business within Staffordshire</w:t>
      </w:r>
    </w:p>
    <w:p w14:paraId="3364D616" w14:textId="77777777" w:rsidR="00B80A7E" w:rsidRPr="001051FC" w:rsidRDefault="00B80A7E" w:rsidP="00B80A7E">
      <w:pPr>
        <w:spacing w:line="240" w:lineRule="auto"/>
        <w:rPr>
          <w:rFonts w:cstheme="minorHAnsi"/>
          <w:noProof/>
          <w:sz w:val="24"/>
          <w:szCs w:val="24"/>
        </w:rPr>
      </w:pPr>
      <w:r w:rsidRPr="00A87CFD">
        <w:rPr>
          <w:rFonts w:cstheme="minorHAnsi"/>
          <w:noProof/>
          <w:sz w:val="24"/>
          <w:szCs w:val="24"/>
        </w:rPr>
        <w:t xml:space="preserve">• </w:t>
      </w:r>
      <w:r w:rsidRPr="001051FC">
        <w:rPr>
          <w:rFonts w:cstheme="minorHAnsi"/>
          <w:noProof/>
          <w:sz w:val="24"/>
          <w:szCs w:val="24"/>
        </w:rPr>
        <w:t>Can be a retailer with an on-line presence onl</w:t>
      </w:r>
      <w:r>
        <w:rPr>
          <w:rFonts w:cstheme="minorHAnsi"/>
          <w:noProof/>
          <w:sz w:val="24"/>
          <w:szCs w:val="24"/>
        </w:rPr>
        <w:t>y</w:t>
      </w:r>
    </w:p>
    <w:p w14:paraId="09A1EC77" w14:textId="3E75C5F9" w:rsidR="00E57BFA" w:rsidRPr="0072589A" w:rsidRDefault="00E57BFA" w:rsidP="00B80A7E">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r w:rsidR="00BC5FA5">
        <w:rPr>
          <w:rFonts w:cstheme="minorHAnsi"/>
          <w:noProof/>
          <w:sz w:val="24"/>
          <w:szCs w:val="24"/>
        </w:rPr>
        <w:t>.</w:t>
      </w:r>
    </w:p>
    <w:p w14:paraId="23F95904" w14:textId="2C9FBBCC"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w:t>
      </w:r>
      <w:r w:rsidR="00BC5FA5">
        <w:rPr>
          <w:rFonts w:cstheme="minorHAnsi"/>
          <w:noProof/>
          <w:sz w:val="24"/>
          <w:szCs w:val="24"/>
        </w:rPr>
        <w:t>Food related e</w:t>
      </w:r>
      <w:r w:rsidRPr="00A87CFD">
        <w:rPr>
          <w:rFonts w:cstheme="minorHAnsi"/>
          <w:noProof/>
          <w:sz w:val="24"/>
          <w:szCs w:val="24"/>
        </w:rPr>
        <w:t>vents and festivals are not eligible to apply</w:t>
      </w:r>
      <w:r w:rsidR="00BC5FA5">
        <w:rPr>
          <w:rFonts w:cstheme="minorHAnsi"/>
          <w:noProof/>
          <w:sz w:val="24"/>
          <w:szCs w:val="24"/>
        </w:rPr>
        <w:t>.</w:t>
      </w:r>
      <w:r w:rsidRPr="00A87CFD">
        <w:rPr>
          <w:rFonts w:cstheme="minorHAnsi"/>
          <w:noProof/>
          <w:sz w:val="24"/>
          <w:szCs w:val="24"/>
        </w:rPr>
        <w:t xml:space="preserve"> </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8052F0" w14:textId="113B108C" w:rsidR="0079246E" w:rsidRPr="0079246E" w:rsidRDefault="0079246E" w:rsidP="0079246E">
      <w:pPr>
        <w:spacing w:line="240" w:lineRule="auto"/>
        <w:rPr>
          <w:noProof/>
          <w:sz w:val="24"/>
          <w:szCs w:val="24"/>
        </w:rPr>
      </w:pPr>
      <w:r w:rsidRPr="00A87CFD">
        <w:rPr>
          <w:noProof/>
          <w:sz w:val="24"/>
          <w:szCs w:val="24"/>
        </w:rPr>
        <w:t xml:space="preserve">• </w:t>
      </w:r>
      <w:r w:rsidRPr="0079246E">
        <w:rPr>
          <w:noProof/>
          <w:sz w:val="24"/>
          <w:szCs w:val="24"/>
        </w:rPr>
        <w:t>For the purpose of eligibility for this competition, ‘trading’ means serving customers. If the business has not been trading this long, then they will need to wait to apply to the competition in 202</w:t>
      </w:r>
      <w:r w:rsidR="00BC5FA5">
        <w:rPr>
          <w:noProof/>
          <w:sz w:val="24"/>
          <w:szCs w:val="24"/>
        </w:rPr>
        <w:t>4/25</w:t>
      </w:r>
      <w:r w:rsidRPr="0079246E">
        <w:rPr>
          <w:noProof/>
          <w:sz w:val="24"/>
          <w:szCs w:val="24"/>
        </w:rPr>
        <w:t>.</w:t>
      </w:r>
    </w:p>
    <w:p w14:paraId="23195353" w14:textId="77777777" w:rsidR="00BC5FA5" w:rsidRPr="0072589A" w:rsidRDefault="00BC5FA5" w:rsidP="00BC5FA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58C67BCA" w14:textId="7A631292" w:rsidR="00500A88" w:rsidRPr="0079246E" w:rsidRDefault="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r w:rsidR="00500A88">
        <w:rPr>
          <w:rStyle w:val="Strong"/>
          <w:sz w:val="24"/>
        </w:rPr>
        <w:br w:type="page"/>
      </w:r>
    </w:p>
    <w:p w14:paraId="5187CB60" w14:textId="16F61346"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w:t>
      </w:r>
      <w:r w:rsidR="0079246E">
        <w:t>07/202</w:t>
      </w:r>
      <w:r w:rsidR="00BC5FA5">
        <w:t>3</w:t>
      </w:r>
      <w:r w:rsidR="00A264E8" w:rsidRPr="00A264E8">
        <w:t xml:space="preserve"> </w:t>
      </w:r>
      <w:r w:rsidRPr="00A264E8">
        <w:t xml:space="preserve">to </w:t>
      </w:r>
      <w:r w:rsidR="00A264E8" w:rsidRPr="00A264E8">
        <w:t>31/1</w:t>
      </w:r>
      <w:r w:rsidR="0079246E">
        <w:t>2</w:t>
      </w:r>
      <w:r w:rsidR="00A264E8" w:rsidRPr="00A264E8">
        <w:t>/202</w:t>
      </w:r>
      <w:r w:rsidR="00BC5FA5">
        <w:t>3</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83389D4" w14:textId="77777777" w:rsidR="00BC5FA5" w:rsidRDefault="00BC5FA5" w:rsidP="00BC5FA5">
      <w:pPr>
        <w:spacing w:after="0" w:line="240" w:lineRule="auto"/>
        <w:rPr>
          <w:b/>
          <w:sz w:val="24"/>
          <w:szCs w:val="24"/>
        </w:rPr>
      </w:pPr>
      <w:r w:rsidRPr="009F604B">
        <w:rPr>
          <w:b/>
          <w:sz w:val="24"/>
          <w:szCs w:val="24"/>
        </w:rPr>
        <w:t>Age of business</w:t>
      </w:r>
    </w:p>
    <w:p w14:paraId="2C3B5D43" w14:textId="77777777" w:rsidR="00BC5FA5" w:rsidRDefault="00BC5FA5" w:rsidP="00BC5FA5">
      <w:pPr>
        <w:spacing w:after="0" w:line="240" w:lineRule="auto"/>
        <w:rPr>
          <w:sz w:val="24"/>
          <w:szCs w:val="24"/>
        </w:rPr>
      </w:pPr>
    </w:p>
    <w:p w14:paraId="7C75A59C" w14:textId="77777777" w:rsidR="00BC5FA5" w:rsidRDefault="00BC5FA5" w:rsidP="00BC5FA5">
      <w:pPr>
        <w:spacing w:after="0" w:line="240" w:lineRule="auto"/>
        <w:rPr>
          <w:rStyle w:val="Strong"/>
          <w:sz w:val="24"/>
        </w:rPr>
      </w:pPr>
      <w:r>
        <w:rPr>
          <w:noProof/>
          <w:lang w:eastAsia="en-GB"/>
        </w:rPr>
        <mc:AlternateContent>
          <mc:Choice Requires="wps">
            <w:drawing>
              <wp:inline distT="0" distB="0" distL="0" distR="0" wp14:anchorId="485F3C72" wp14:editId="089EB51D">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485F3C7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19F92F90"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9246E" w:rsidRDefault="00E57BFA" w:rsidP="00500A88">
      <w:pPr>
        <w:pStyle w:val="ListParagraph"/>
        <w:numPr>
          <w:ilvl w:val="0"/>
          <w:numId w:val="2"/>
        </w:numPr>
        <w:rPr>
          <w:noProof/>
          <w:color w:val="FF0000"/>
          <w:sz w:val="24"/>
        </w:rPr>
      </w:pPr>
      <w:r w:rsidRPr="0079246E">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D9E1C3B"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w:t>
      </w:r>
      <w:proofErr w:type="gramStart"/>
      <w:r w:rsidRPr="00FF4EEC">
        <w:rPr>
          <w:color w:val="FF0000"/>
          <w:sz w:val="24"/>
        </w:rPr>
        <w:t>not</w:t>
      </w:r>
      <w:proofErr w:type="gramEnd"/>
      <w:r w:rsidRPr="00FF4EEC">
        <w:rPr>
          <w:color w:val="FF0000"/>
          <w:sz w:val="24"/>
        </w:rPr>
        <w:t xml:space="preserve">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9246E">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755D69AB" w14:textId="2BC23856" w:rsidR="0079246E" w:rsidRPr="007A44B1" w:rsidRDefault="0079246E" w:rsidP="0079246E">
      <w:pPr>
        <w:rPr>
          <w:rStyle w:val="Strong"/>
          <w:sz w:val="24"/>
        </w:rPr>
      </w:pPr>
      <w:r w:rsidRPr="00607D02">
        <w:rPr>
          <w:b/>
          <w:bCs/>
          <w:noProof/>
          <w:sz w:val="24"/>
        </w:rPr>
        <w:t>List any awards, ratings</w:t>
      </w:r>
      <w:r w:rsidR="00BC5FA5">
        <w:rPr>
          <w:b/>
          <w:bCs/>
          <w:noProof/>
          <w:sz w:val="24"/>
        </w:rPr>
        <w:t xml:space="preserve"> and</w:t>
      </w:r>
      <w:r w:rsidRPr="00607D02">
        <w:rPr>
          <w:b/>
          <w:bCs/>
          <w:noProof/>
          <w:sz w:val="24"/>
        </w:rPr>
        <w:t xml:space="preserve"> accolades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6A301E37" w:rsidR="002A3F8A" w:rsidRPr="002A3F8A" w:rsidRDefault="002A3F8A" w:rsidP="002A3F8A">
      <w:pPr>
        <w:pStyle w:val="ListParagraph"/>
        <w:numPr>
          <w:ilvl w:val="0"/>
          <w:numId w:val="2"/>
        </w:numPr>
        <w:rPr>
          <w:noProof/>
          <w:sz w:val="24"/>
          <w:szCs w:val="24"/>
        </w:rPr>
      </w:pPr>
      <w:r w:rsidRPr="002A3F8A">
        <w:rPr>
          <w:noProof/>
          <w:sz w:val="24"/>
          <w:szCs w:val="24"/>
        </w:rPr>
        <w:t xml:space="preserve">TripAdvisor </w:t>
      </w:r>
      <w:r w:rsidR="00BC5FA5">
        <w:rPr>
          <w:noProof/>
          <w:sz w:val="24"/>
          <w:szCs w:val="24"/>
        </w:rPr>
        <w:t>Traveller’s Choice Award</w:t>
      </w:r>
    </w:p>
    <w:p w14:paraId="18C1CAF4" w14:textId="21064B77" w:rsidR="002A3F8A" w:rsidRPr="002A3F8A" w:rsidRDefault="00B80A7E" w:rsidP="002A3F8A">
      <w:pPr>
        <w:pStyle w:val="ListParagraph"/>
        <w:numPr>
          <w:ilvl w:val="0"/>
          <w:numId w:val="2"/>
        </w:numPr>
        <w:rPr>
          <w:noProof/>
          <w:sz w:val="24"/>
          <w:szCs w:val="24"/>
        </w:rPr>
      </w:pPr>
      <w:r>
        <w:rPr>
          <w:noProof/>
          <w:sz w:val="24"/>
          <w:szCs w:val="24"/>
        </w:rPr>
        <w:t>Great Taste Awards</w:t>
      </w:r>
    </w:p>
    <w:p w14:paraId="5D93BDA4" w14:textId="5F4161FF"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79246E">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56D7FE3" w14:textId="77777777" w:rsidR="00B01643" w:rsidRDefault="00B01643" w:rsidP="00E57BFA"/>
                  </w:txbxContent>
                </v:textbox>
                <w10:anchorlock/>
              </v:shape>
            </w:pict>
          </mc:Fallback>
        </mc:AlternateContent>
      </w:r>
    </w:p>
    <w:p w14:paraId="3DC54980" w14:textId="77777777" w:rsidR="00BC5FA5" w:rsidRDefault="00BC5FA5" w:rsidP="00BC5FA5">
      <w:pPr>
        <w:spacing w:after="0" w:line="240" w:lineRule="auto"/>
        <w:rPr>
          <w:bCs/>
          <w:noProof/>
          <w:sz w:val="24"/>
        </w:rPr>
      </w:pPr>
    </w:p>
    <w:p w14:paraId="1CA06E02" w14:textId="50B7FF2D" w:rsidR="00BC5FA5" w:rsidRPr="00FC1C80" w:rsidRDefault="00BC5FA5" w:rsidP="00BC5FA5">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1A906B0" w14:textId="77777777" w:rsidR="00BC5FA5" w:rsidRDefault="00BC5FA5" w:rsidP="00BC5FA5">
      <w:pPr>
        <w:spacing w:after="0" w:line="240" w:lineRule="auto"/>
        <w:rPr>
          <w:rStyle w:val="Strong"/>
        </w:rPr>
      </w:pPr>
    </w:p>
    <w:p w14:paraId="40DCD767" w14:textId="5C725E1C" w:rsidR="00E57BFA" w:rsidRDefault="00BC5FA5" w:rsidP="00BC5FA5">
      <w:pPr>
        <w:rPr>
          <w:rStyle w:val="Strong"/>
        </w:rPr>
      </w:pPr>
      <w:r w:rsidRPr="00CB0800">
        <w:rPr>
          <w:noProof/>
          <w:szCs w:val="24"/>
          <w:lang w:eastAsia="en-GB"/>
        </w:rPr>
        <mc:AlternateContent>
          <mc:Choice Requires="wps">
            <w:drawing>
              <wp:inline distT="0" distB="0" distL="0" distR="0" wp14:anchorId="2A913FA6" wp14:editId="2143973A">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2A913FA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v:textbox>
                <w10:anchorlock/>
              </v:shape>
            </w:pict>
          </mc:Fallback>
        </mc:AlternateContent>
      </w: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Default="00E57BFA" w:rsidP="007751F4">
      <w:pPr>
        <w:spacing w:after="0"/>
        <w:rPr>
          <w:color w:val="FF0000"/>
          <w:sz w:val="24"/>
        </w:rPr>
      </w:pPr>
      <w:r w:rsidRPr="00FF4EEC">
        <w:rPr>
          <w:color w:val="FF0000"/>
          <w:sz w:val="24"/>
        </w:rPr>
        <w:t>(</w:t>
      </w:r>
      <w:proofErr w:type="gramStart"/>
      <w:r w:rsidRPr="00FF4EEC">
        <w:rPr>
          <w:color w:val="FF0000"/>
          <w:sz w:val="24"/>
        </w:rPr>
        <w:t>this</w:t>
      </w:r>
      <w:proofErr w:type="gramEnd"/>
      <w:r w:rsidRPr="00FF4EEC">
        <w:rPr>
          <w:color w:val="FF0000"/>
          <w:sz w:val="24"/>
        </w:rPr>
        <w:t xml:space="preserve"> section is </w:t>
      </w:r>
      <w:r w:rsidRPr="00FF4EEC">
        <w:rPr>
          <w:noProof/>
          <w:color w:val="FF0000"/>
          <w:sz w:val="24"/>
        </w:rPr>
        <w:t>30%</w:t>
      </w:r>
      <w:r w:rsidRPr="00FF4EEC">
        <w:rPr>
          <w:color w:val="FF0000"/>
          <w:sz w:val="24"/>
        </w:rPr>
        <w:t xml:space="preserve"> of the final score)</w:t>
      </w:r>
    </w:p>
    <w:p w14:paraId="39D241E9" w14:textId="77777777" w:rsidR="007751F4" w:rsidRDefault="007751F4" w:rsidP="007751F4">
      <w:pPr>
        <w:pStyle w:val="ListParagraph"/>
        <w:numPr>
          <w:ilvl w:val="0"/>
          <w:numId w:val="15"/>
        </w:numPr>
        <w:spacing w:after="0" w:line="240" w:lineRule="auto"/>
        <w:rPr>
          <w:sz w:val="24"/>
        </w:rPr>
      </w:pPr>
      <w:r>
        <w:rPr>
          <w:noProof/>
          <w:sz w:val="24"/>
        </w:rPr>
        <w:t>Social Media &amp; Website = 20%</w:t>
      </w:r>
    </w:p>
    <w:p w14:paraId="52376288" w14:textId="77777777" w:rsidR="007751F4" w:rsidRDefault="007751F4" w:rsidP="007751F4">
      <w:pPr>
        <w:pStyle w:val="ListParagraph"/>
        <w:numPr>
          <w:ilvl w:val="0"/>
          <w:numId w:val="15"/>
        </w:numPr>
        <w:spacing w:after="0" w:line="240" w:lineRule="auto"/>
        <w:rPr>
          <w:bCs/>
          <w:noProof/>
          <w:sz w:val="24"/>
        </w:rPr>
      </w:pPr>
      <w:r>
        <w:rPr>
          <w:bCs/>
          <w:noProof/>
          <w:sz w:val="24"/>
        </w:rPr>
        <w:t>Online Reviews = 10%</w:t>
      </w:r>
    </w:p>
    <w:p w14:paraId="10BCE60D" w14:textId="77777777" w:rsidR="007751F4" w:rsidRPr="00FF4EEC" w:rsidRDefault="007751F4" w:rsidP="00E57BFA">
      <w:pPr>
        <w:rPr>
          <w:color w:val="FF0000"/>
          <w:sz w:val="24"/>
        </w:rPr>
      </w:pPr>
    </w:p>
    <w:p w14:paraId="281F9726" w14:textId="77777777" w:rsidR="00950657" w:rsidRPr="00607D02" w:rsidRDefault="00950657" w:rsidP="0095065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EF65868" w14:textId="4892110F" w:rsidR="00950657" w:rsidRPr="007A44B1" w:rsidRDefault="00950657" w:rsidP="00950657">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7751F4">
        <w:rPr>
          <w:b/>
          <w:bCs/>
          <w:noProof/>
          <w:sz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07181520" w14:textId="77777777" w:rsidR="007751F4" w:rsidRPr="0072589A" w:rsidRDefault="007751F4" w:rsidP="007751F4">
      <w:pPr>
        <w:rPr>
          <w:noProof/>
          <w:sz w:val="24"/>
        </w:rPr>
      </w:pPr>
      <w:r w:rsidRPr="00A87CFD">
        <w:rPr>
          <w:noProof/>
          <w:sz w:val="24"/>
        </w:rPr>
        <w:t>Provide links to all business pages/profiles on Facebook, Instagram etc. and Twitter handles</w:t>
      </w:r>
    </w:p>
    <w:p w14:paraId="41EF1E87" w14:textId="77777777" w:rsidR="007751F4" w:rsidRDefault="007751F4" w:rsidP="007751F4">
      <w:pPr>
        <w:rPr>
          <w:noProof/>
        </w:rPr>
      </w:pPr>
      <w:r w:rsidRPr="00D06BE5">
        <w:rPr>
          <w:noProof/>
          <w:lang w:eastAsia="en-GB"/>
        </w:rPr>
        <mc:AlternateContent>
          <mc:Choice Requires="wps">
            <w:drawing>
              <wp:inline distT="0" distB="0" distL="0" distR="0" wp14:anchorId="0D72F9D6" wp14:editId="0EE74396">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0D72F9D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v:textbox>
                <w10:anchorlock/>
              </v:shape>
            </w:pict>
          </mc:Fallback>
        </mc:AlternateContent>
      </w:r>
    </w:p>
    <w:p w14:paraId="50F1C7EA" w14:textId="77777777" w:rsidR="007751F4" w:rsidRDefault="0079246E" w:rsidP="007751F4">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7959DCCE" w14:textId="5918D0E9" w:rsidR="0079246E" w:rsidRDefault="0079246E" w:rsidP="007751F4">
      <w:pPr>
        <w:spacing w:after="0"/>
        <w:rPr>
          <w:bCs/>
          <w:noProof/>
          <w:sz w:val="24"/>
          <w:szCs w:val="24"/>
        </w:rPr>
      </w:pPr>
      <w:r w:rsidRPr="00607D02">
        <w:rPr>
          <w:bCs/>
          <w:noProof/>
          <w:sz w:val="24"/>
          <w:szCs w:val="24"/>
        </w:rPr>
        <w:t>Provide links to your accessibility and inclusivity information.</w:t>
      </w:r>
    </w:p>
    <w:p w14:paraId="43734F78" w14:textId="77777777" w:rsidR="007751F4" w:rsidRPr="0072589A" w:rsidRDefault="007751F4" w:rsidP="007751F4">
      <w:pPr>
        <w:spacing w:after="0"/>
        <w:rPr>
          <w:rStyle w:val="Strong"/>
          <w:sz w:val="24"/>
          <w:szCs w:val="24"/>
        </w:rPr>
      </w:pPr>
    </w:p>
    <w:p w14:paraId="0778D1A3"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3BE8FE88" wp14:editId="7479709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3BE8FE8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v:textbox>
                <w10:anchorlock/>
              </v:shape>
            </w:pict>
          </mc:Fallback>
        </mc:AlternateContent>
      </w:r>
    </w:p>
    <w:p w14:paraId="229DEEA4" w14:textId="77777777" w:rsidR="007751F4" w:rsidRDefault="0079246E" w:rsidP="007751F4">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410F0500" w14:textId="0C34C157" w:rsidR="0079246E" w:rsidRDefault="0079246E" w:rsidP="007751F4">
      <w:pPr>
        <w:spacing w:after="0"/>
        <w:rPr>
          <w:bCs/>
          <w:noProof/>
          <w:sz w:val="24"/>
          <w:szCs w:val="24"/>
        </w:rPr>
      </w:pPr>
      <w:r w:rsidRPr="00607D02">
        <w:rPr>
          <w:bCs/>
          <w:noProof/>
          <w:sz w:val="24"/>
          <w:szCs w:val="24"/>
        </w:rPr>
        <w:t>Provide links to your sustainability information.</w:t>
      </w:r>
    </w:p>
    <w:p w14:paraId="11073949" w14:textId="77777777" w:rsidR="007751F4" w:rsidRPr="0072589A" w:rsidRDefault="007751F4" w:rsidP="007751F4">
      <w:pPr>
        <w:spacing w:after="0"/>
        <w:rPr>
          <w:rStyle w:val="Strong"/>
          <w:sz w:val="24"/>
          <w:szCs w:val="24"/>
        </w:rPr>
      </w:pPr>
    </w:p>
    <w:p w14:paraId="783F9FF9"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71E1FC44" wp14:editId="0597B69E">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71E1FC4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v:textbox>
                <w10:anchorlock/>
              </v:shape>
            </w:pict>
          </mc:Fallback>
        </mc:AlternateContent>
      </w:r>
    </w:p>
    <w:p w14:paraId="423E9437" w14:textId="5D2D4EBB" w:rsidR="00E57BFA" w:rsidRPr="0072589A" w:rsidRDefault="00E57BFA" w:rsidP="00E57BFA">
      <w:pPr>
        <w:rPr>
          <w:rStyle w:val="Strong"/>
          <w:sz w:val="24"/>
          <w:szCs w:val="24"/>
        </w:rPr>
      </w:pPr>
      <w:r w:rsidRPr="0072589A">
        <w:rPr>
          <w:rStyle w:val="Strong"/>
          <w:sz w:val="24"/>
          <w:szCs w:val="24"/>
        </w:rPr>
        <w:t>Online review sites</w:t>
      </w:r>
    </w:p>
    <w:p w14:paraId="75C8E4F5" w14:textId="64F7F953"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9246E">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w:t>
      </w:r>
      <w:proofErr w:type="gramStart"/>
      <w:r w:rsidRPr="00FF4EEC">
        <w:rPr>
          <w:color w:val="FF0000"/>
          <w:sz w:val="24"/>
        </w:rPr>
        <w:t>this</w:t>
      </w:r>
      <w:proofErr w:type="gramEnd"/>
      <w:r w:rsidRPr="00FF4EEC">
        <w:rPr>
          <w:color w:val="FF0000"/>
          <w:sz w:val="24"/>
        </w:rPr>
        <w:t xml:space="preserve">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9246E">
        <w:rPr>
          <w:b/>
          <w:bCs/>
          <w:noProof/>
          <w:color w:val="FF0000"/>
          <w:sz w:val="24"/>
        </w:rPr>
        <w:t>500 words maximum</w:t>
      </w:r>
      <w:r w:rsidRPr="00A87CFD">
        <w:rPr>
          <w:b/>
          <w:bCs/>
          <w:noProof/>
          <w:sz w:val="24"/>
        </w:rPr>
        <w:t>).</w:t>
      </w:r>
    </w:p>
    <w:p w14:paraId="4FB86C40" w14:textId="56B60511" w:rsidR="00E57BFA" w:rsidRPr="00A87CFD" w:rsidRDefault="007751F4" w:rsidP="00E57BFA">
      <w:pPr>
        <w:rPr>
          <w:noProof/>
          <w:sz w:val="24"/>
          <w:szCs w:val="24"/>
        </w:rPr>
      </w:pPr>
      <w:r w:rsidRPr="00595C3E">
        <w:rPr>
          <w:noProof/>
          <w:sz w:val="24"/>
          <w:szCs w:val="24"/>
        </w:rPr>
        <w:t xml:space="preserve">Describe the unique selling points, strengths and essence of your business. </w:t>
      </w:r>
      <w:r w:rsidR="00E57BFA" w:rsidRPr="00A87CFD">
        <w:rPr>
          <w:noProof/>
          <w:sz w:val="24"/>
          <w:szCs w:val="24"/>
        </w:rPr>
        <w:t>One or more of the following example areas may be relevant to address in your answer (it is not mandatory to cover every area):</w:t>
      </w:r>
    </w:p>
    <w:p w14:paraId="017B235E" w14:textId="42ACA945" w:rsidR="007751F4" w:rsidRDefault="007751F4" w:rsidP="00500A88">
      <w:pPr>
        <w:pStyle w:val="ListParagraph"/>
        <w:numPr>
          <w:ilvl w:val="0"/>
          <w:numId w:val="2"/>
        </w:numPr>
        <w:rPr>
          <w:noProof/>
          <w:sz w:val="24"/>
          <w:szCs w:val="24"/>
        </w:rPr>
      </w:pPr>
      <w:r>
        <w:rPr>
          <w:noProof/>
          <w:sz w:val="24"/>
          <w:szCs w:val="24"/>
        </w:rPr>
        <w:t>Quality of your core product and customer experience</w:t>
      </w:r>
    </w:p>
    <w:p w14:paraId="711DB6D4" w14:textId="630993E2"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1DC3EE4E" w14:textId="39AAA85C" w:rsidR="0079246E" w:rsidRDefault="00E57BFA" w:rsidP="0079246E">
      <w:pPr>
        <w:pStyle w:val="ListParagraph"/>
        <w:numPr>
          <w:ilvl w:val="0"/>
          <w:numId w:val="13"/>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 </w:t>
      </w:r>
    </w:p>
    <w:p w14:paraId="4997FFB1" w14:textId="18BCCAFC"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6738FFD7"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0BBD372"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1821123" w14:textId="67BE0918" w:rsidR="00500A88"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7D6881E6" w14:textId="77777777" w:rsidR="007751F4" w:rsidRDefault="007751F4" w:rsidP="007751F4">
      <w:pPr>
        <w:spacing w:after="0" w:line="240" w:lineRule="auto"/>
        <w:rPr>
          <w:noProof/>
          <w:sz w:val="24"/>
          <w:szCs w:val="24"/>
        </w:rPr>
      </w:pPr>
    </w:p>
    <w:p w14:paraId="4B4B5C93" w14:textId="005CA668"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64793550" w14:textId="77777777" w:rsidR="007751F4" w:rsidRDefault="007751F4" w:rsidP="007751F4">
      <w:pPr>
        <w:spacing w:after="0" w:line="240" w:lineRule="auto"/>
        <w:rPr>
          <w:noProof/>
          <w:sz w:val="24"/>
          <w:szCs w:val="24"/>
        </w:rPr>
      </w:pPr>
    </w:p>
    <w:p w14:paraId="252B6080" w14:textId="2D4C5582"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C21D3F6"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8CD4675" w14:textId="77777777" w:rsidR="007751F4" w:rsidRDefault="007751F4" w:rsidP="007751F4">
      <w:pPr>
        <w:spacing w:after="0" w:line="240" w:lineRule="auto"/>
        <w:rPr>
          <w:sz w:val="24"/>
          <w:szCs w:val="24"/>
        </w:rPr>
      </w:pPr>
    </w:p>
    <w:p w14:paraId="4614B1EC"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2FA8626" wp14:editId="7FF92A5B">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2FA862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w:t>
      </w:r>
      <w:proofErr w:type="gramStart"/>
      <w:r w:rsidRPr="00FF4EEC">
        <w:rPr>
          <w:color w:val="FF0000"/>
          <w:sz w:val="24"/>
        </w:rPr>
        <w:t>this</w:t>
      </w:r>
      <w:proofErr w:type="gramEnd"/>
      <w:r w:rsidRPr="00FF4EEC">
        <w:rPr>
          <w:color w:val="FF0000"/>
          <w:sz w:val="24"/>
        </w:rPr>
        <w:t xml:space="preserve">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9246E">
        <w:rPr>
          <w:b/>
          <w:bCs/>
          <w:noProof/>
          <w:color w:val="FF0000"/>
          <w:sz w:val="24"/>
          <w:szCs w:val="24"/>
        </w:rPr>
        <w:t>500 words maximum</w:t>
      </w:r>
      <w:r w:rsidRPr="00A87CFD">
        <w:rPr>
          <w:b/>
          <w:bCs/>
          <w:noProof/>
          <w:sz w:val="24"/>
          <w:szCs w:val="24"/>
        </w:rPr>
        <w:t>).</w:t>
      </w:r>
    </w:p>
    <w:p w14:paraId="698EE8E9" w14:textId="3FD6D495" w:rsidR="00E57BFA" w:rsidRPr="00A87CFD" w:rsidRDefault="007751F4" w:rsidP="00E57BFA">
      <w:pPr>
        <w:rPr>
          <w:noProof/>
          <w:sz w:val="24"/>
          <w:szCs w:val="24"/>
        </w:rPr>
      </w:pPr>
      <w:r w:rsidRPr="00595C3E">
        <w:rPr>
          <w:noProof/>
          <w:sz w:val="24"/>
          <w:szCs w:val="24"/>
        </w:rPr>
        <w:t xml:space="preserve">Explain your reasons for making the improvements and indicate which parts of the business are impacted. </w:t>
      </w:r>
      <w:r w:rsidR="00E57BFA"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 xml:space="preserve">(Only include examples of improvements undertaken in the </w:t>
      </w:r>
      <w:r w:rsidRPr="007751F4">
        <w:rPr>
          <w:b/>
          <w:bCs/>
          <w:noProof/>
          <w:sz w:val="24"/>
          <w:szCs w:val="24"/>
        </w:rPr>
        <w:t>last two years</w:t>
      </w:r>
      <w:r w:rsidRPr="00A87CFD">
        <w:rPr>
          <w:noProof/>
          <w:sz w:val="24"/>
          <w:szCs w:val="24"/>
        </w:rPr>
        <w:t>.)</w:t>
      </w:r>
    </w:p>
    <w:p w14:paraId="1BD909D5" w14:textId="77777777" w:rsidR="0079246E" w:rsidRPr="00500A88" w:rsidRDefault="0079246E" w:rsidP="0079246E">
      <w:pPr>
        <w:pStyle w:val="ListParagraph"/>
        <w:numPr>
          <w:ilvl w:val="0"/>
          <w:numId w:val="2"/>
        </w:numPr>
        <w:rPr>
          <w:noProof/>
          <w:sz w:val="24"/>
          <w:szCs w:val="24"/>
        </w:rPr>
      </w:pPr>
      <w:r w:rsidRPr="00500A88">
        <w:rPr>
          <w:noProof/>
          <w:sz w:val="24"/>
          <w:szCs w:val="24"/>
        </w:rPr>
        <w:t>Promotional initiatives e.g. new website</w:t>
      </w:r>
    </w:p>
    <w:p w14:paraId="705B02A6" w14:textId="77777777" w:rsidR="0079246E" w:rsidRPr="00500A88" w:rsidRDefault="0079246E" w:rsidP="0079246E">
      <w:pPr>
        <w:pStyle w:val="ListParagraph"/>
        <w:numPr>
          <w:ilvl w:val="0"/>
          <w:numId w:val="2"/>
        </w:numPr>
        <w:rPr>
          <w:noProof/>
          <w:sz w:val="24"/>
          <w:szCs w:val="24"/>
        </w:rPr>
      </w:pPr>
      <w:r w:rsidRPr="00500A88">
        <w:rPr>
          <w:noProof/>
          <w:sz w:val="24"/>
          <w:szCs w:val="24"/>
        </w:rPr>
        <w:t xml:space="preserve">Improving the skills of you and your team  </w:t>
      </w:r>
    </w:p>
    <w:p w14:paraId="2F080AFA" w14:textId="77777777" w:rsidR="0079246E" w:rsidRPr="00500A88" w:rsidRDefault="0079246E" w:rsidP="0079246E">
      <w:pPr>
        <w:pStyle w:val="ListParagraph"/>
        <w:numPr>
          <w:ilvl w:val="0"/>
          <w:numId w:val="2"/>
        </w:numPr>
        <w:rPr>
          <w:noProof/>
          <w:sz w:val="24"/>
          <w:szCs w:val="24"/>
        </w:rPr>
      </w:pPr>
      <w:r w:rsidRPr="00500A88">
        <w:rPr>
          <w:noProof/>
          <w:sz w:val="24"/>
          <w:szCs w:val="24"/>
        </w:rPr>
        <w:t>Expansion, upgrade of facilities, enhancements to your services</w:t>
      </w:r>
    </w:p>
    <w:p w14:paraId="006FCA72" w14:textId="77777777" w:rsidR="0079246E" w:rsidRPr="00F57F77" w:rsidRDefault="0079246E" w:rsidP="0079246E">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BB61A08"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4117B99" w14:textId="77777777" w:rsidR="0079246E" w:rsidRPr="00F57F77" w:rsidRDefault="0079246E" w:rsidP="0079246E">
      <w:pPr>
        <w:pStyle w:val="ListParagraph"/>
        <w:numPr>
          <w:ilvl w:val="0"/>
          <w:numId w:val="2"/>
        </w:numPr>
        <w:rPr>
          <w:noProof/>
          <w:sz w:val="24"/>
          <w:szCs w:val="24"/>
        </w:rPr>
      </w:pPr>
      <w:r w:rsidRPr="00F57F77">
        <w:rPr>
          <w:noProof/>
          <w:sz w:val="24"/>
          <w:szCs w:val="24"/>
        </w:rPr>
        <w:t>Managing and improving environmental, social and economic impacts</w:t>
      </w:r>
    </w:p>
    <w:p w14:paraId="5DBF87F4"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171E9C4" w14:textId="6211E146" w:rsidR="0079246E" w:rsidRPr="00500A88" w:rsidRDefault="0079246E" w:rsidP="0079246E">
      <w:pPr>
        <w:pStyle w:val="ListParagraph"/>
        <w:numPr>
          <w:ilvl w:val="0"/>
          <w:numId w:val="2"/>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59C81B9F" w14:textId="77777777" w:rsidR="007751F4" w:rsidRDefault="007751F4" w:rsidP="007751F4">
      <w:pPr>
        <w:spacing w:after="0" w:line="240" w:lineRule="auto"/>
        <w:rPr>
          <w:noProof/>
          <w:sz w:val="24"/>
          <w:szCs w:val="24"/>
        </w:rPr>
      </w:pPr>
    </w:p>
    <w:p w14:paraId="39D06FE8" w14:textId="4A3B235A"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7D8DF69F" w14:textId="77777777" w:rsidR="007751F4" w:rsidRDefault="007751F4" w:rsidP="007751F4">
      <w:pPr>
        <w:spacing w:after="0" w:line="240" w:lineRule="auto"/>
        <w:rPr>
          <w:noProof/>
          <w:sz w:val="24"/>
          <w:szCs w:val="24"/>
        </w:rPr>
      </w:pPr>
    </w:p>
    <w:p w14:paraId="0C61DFE4" w14:textId="62FC2114"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1D6E1AE"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9C9E5C" w14:textId="77777777" w:rsidR="007751F4" w:rsidRDefault="007751F4" w:rsidP="007751F4">
      <w:pPr>
        <w:spacing w:after="0" w:line="240" w:lineRule="auto"/>
        <w:rPr>
          <w:sz w:val="24"/>
          <w:szCs w:val="24"/>
        </w:rPr>
      </w:pPr>
    </w:p>
    <w:p w14:paraId="52741A92"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2C2323" wp14:editId="774CD638">
                <wp:extent cx="5715000" cy="140462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2C232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w:t>
      </w:r>
      <w:proofErr w:type="gramStart"/>
      <w:r w:rsidRPr="00FF4EEC">
        <w:rPr>
          <w:color w:val="FF0000"/>
          <w:sz w:val="24"/>
          <w:szCs w:val="24"/>
        </w:rPr>
        <w:t>this</w:t>
      </w:r>
      <w:proofErr w:type="gramEnd"/>
      <w:r w:rsidRPr="00FF4EEC">
        <w:rPr>
          <w:color w:val="FF0000"/>
          <w:sz w:val="24"/>
          <w:szCs w:val="24"/>
        </w:rPr>
        <w:t xml:space="preserve">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9246E">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0989C769" w:rsidR="00E57BFA" w:rsidRPr="00500A88" w:rsidRDefault="00E57BFA" w:rsidP="00500A88">
      <w:pPr>
        <w:pStyle w:val="ListParagraph"/>
        <w:numPr>
          <w:ilvl w:val="0"/>
          <w:numId w:val="2"/>
        </w:numPr>
        <w:rPr>
          <w:noProof/>
          <w:sz w:val="24"/>
          <w:szCs w:val="24"/>
        </w:rPr>
      </w:pPr>
      <w:r w:rsidRPr="00500A88">
        <w:rPr>
          <w:noProof/>
          <w:sz w:val="24"/>
          <w:szCs w:val="24"/>
        </w:rPr>
        <w:t>Percentage increase in visitor numbers, sales, customer satisfaction and wastage reduction</w:t>
      </w:r>
    </w:p>
    <w:p w14:paraId="4F820C72" w14:textId="1D40984E" w:rsidR="00E57BFA" w:rsidRPr="00500A88" w:rsidRDefault="00E57BFA" w:rsidP="00500A88">
      <w:pPr>
        <w:pStyle w:val="ListParagraph"/>
        <w:numPr>
          <w:ilvl w:val="0"/>
          <w:numId w:val="2"/>
        </w:numPr>
        <w:rPr>
          <w:noProof/>
          <w:sz w:val="24"/>
          <w:szCs w:val="24"/>
        </w:rPr>
      </w:pPr>
      <w:r w:rsidRPr="00500A88">
        <w:rPr>
          <w:noProof/>
          <w:sz w:val="24"/>
          <w:szCs w:val="24"/>
        </w:rPr>
        <w:t xml:space="preserve">Percentage increase in online </w:t>
      </w:r>
      <w:r w:rsidR="00B80A7E">
        <w:rPr>
          <w:noProof/>
          <w:sz w:val="24"/>
          <w:szCs w:val="24"/>
        </w:rPr>
        <w:t>sales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47D215E2" w14:textId="77777777" w:rsidR="007751F4" w:rsidRDefault="007751F4" w:rsidP="007751F4">
      <w:pPr>
        <w:spacing w:after="0" w:line="240" w:lineRule="auto"/>
        <w:rPr>
          <w:noProof/>
          <w:sz w:val="24"/>
          <w:szCs w:val="24"/>
        </w:rPr>
      </w:pPr>
    </w:p>
    <w:p w14:paraId="2804E94A" w14:textId="6CD87A20"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15DA83CA" w14:textId="77777777" w:rsidR="007751F4" w:rsidRDefault="007751F4" w:rsidP="007751F4">
      <w:pPr>
        <w:spacing w:after="0" w:line="240" w:lineRule="auto"/>
        <w:rPr>
          <w:noProof/>
          <w:sz w:val="24"/>
          <w:szCs w:val="24"/>
        </w:rPr>
      </w:pPr>
    </w:p>
    <w:p w14:paraId="5F76762D" w14:textId="619E6D78"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EA08253"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EB48C28" w14:textId="77777777" w:rsidR="007751F4" w:rsidRDefault="007751F4" w:rsidP="007751F4">
      <w:pPr>
        <w:spacing w:after="0" w:line="240" w:lineRule="auto"/>
        <w:rPr>
          <w:sz w:val="24"/>
          <w:szCs w:val="24"/>
        </w:rPr>
      </w:pPr>
    </w:p>
    <w:p w14:paraId="7F71CAD8"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7FCB63" wp14:editId="00AA65D1">
                <wp:extent cx="5715000" cy="1404620"/>
                <wp:effectExtent l="0" t="0" r="1905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7FCB6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v:textbox>
                <w10:anchorlock/>
              </v:shape>
            </w:pict>
          </mc:Fallback>
        </mc:AlternateContent>
      </w: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w:t>
      </w:r>
      <w:proofErr w:type="gramStart"/>
      <w:r w:rsidRPr="00FF4EEC">
        <w:rPr>
          <w:color w:val="FF0000"/>
          <w:sz w:val="24"/>
        </w:rPr>
        <w:t>this</w:t>
      </w:r>
      <w:proofErr w:type="gramEnd"/>
      <w:r w:rsidRPr="00FF4EEC">
        <w:rPr>
          <w:color w:val="FF0000"/>
          <w:sz w:val="24"/>
        </w:rPr>
        <w:t xml:space="preserve">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9246E">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3477166" w14:textId="7917D506" w:rsidR="0079246E" w:rsidRDefault="00E57BFA" w:rsidP="0079246E">
      <w:pPr>
        <w:pStyle w:val="ListParagraph"/>
        <w:numPr>
          <w:ilvl w:val="0"/>
          <w:numId w:val="13"/>
        </w:numPr>
        <w:rPr>
          <w:noProof/>
          <w:sz w:val="24"/>
          <w:szCs w:val="24"/>
        </w:rPr>
      </w:pPr>
      <w:r w:rsidRPr="00500A88">
        <w:rPr>
          <w:noProof/>
          <w:sz w:val="24"/>
          <w:szCs w:val="24"/>
        </w:rPr>
        <w:t>Continued adaption, diversification and resilience building</w:t>
      </w:r>
    </w:p>
    <w:p w14:paraId="6299DCDB" w14:textId="12B56098"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43BAABB4"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6B59F2AD"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6884E88" w14:textId="48301427" w:rsidR="00E57BFA"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116D8527" w:rsidR="00500A88" w:rsidRPr="00500A88" w:rsidRDefault="00E57BFA" w:rsidP="00500A88">
      <w:pPr>
        <w:pStyle w:val="ListParagraph"/>
        <w:numPr>
          <w:ilvl w:val="0"/>
          <w:numId w:val="2"/>
        </w:numPr>
        <w:rPr>
          <w:noProof/>
          <w:sz w:val="24"/>
          <w:szCs w:val="24"/>
        </w:rPr>
      </w:pPr>
      <w:r w:rsidRPr="00500A88">
        <w:rPr>
          <w:noProof/>
          <w:sz w:val="24"/>
          <w:szCs w:val="24"/>
        </w:rPr>
        <w:t xml:space="preserve">Developing the food and </w:t>
      </w:r>
      <w:r w:rsidR="00B80A7E">
        <w:rPr>
          <w:noProof/>
          <w:sz w:val="24"/>
          <w:szCs w:val="24"/>
        </w:rPr>
        <w:t>drink</w:t>
      </w:r>
      <w:r w:rsidRPr="00500A88">
        <w:rPr>
          <w:noProof/>
          <w:sz w:val="24"/>
          <w:szCs w:val="24"/>
        </w:rPr>
        <w:t xml:space="preserv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61217DE" w14:textId="77777777" w:rsidR="007751F4" w:rsidRDefault="007751F4" w:rsidP="007751F4">
      <w:pPr>
        <w:spacing w:after="0" w:line="240" w:lineRule="auto"/>
        <w:rPr>
          <w:noProof/>
          <w:sz w:val="24"/>
          <w:szCs w:val="24"/>
        </w:rPr>
      </w:pPr>
    </w:p>
    <w:p w14:paraId="5FC7A2DA" w14:textId="7AFEA523"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288CA43A" w14:textId="77777777" w:rsidR="007751F4" w:rsidRDefault="007751F4" w:rsidP="007751F4">
      <w:pPr>
        <w:spacing w:after="0" w:line="240" w:lineRule="auto"/>
        <w:rPr>
          <w:noProof/>
          <w:sz w:val="24"/>
          <w:szCs w:val="24"/>
        </w:rPr>
      </w:pPr>
    </w:p>
    <w:p w14:paraId="08BF76A4" w14:textId="4F2A65B5"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4372534"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9B1B80" w14:textId="77777777" w:rsidR="007751F4" w:rsidRDefault="007751F4" w:rsidP="007751F4">
      <w:pPr>
        <w:spacing w:after="0" w:line="240" w:lineRule="auto"/>
        <w:rPr>
          <w:sz w:val="24"/>
          <w:szCs w:val="24"/>
        </w:rPr>
      </w:pPr>
    </w:p>
    <w:p w14:paraId="537ACEA5"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9568548" wp14:editId="7743DFDD">
                <wp:extent cx="5715000" cy="140462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956854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v:textbox>
                <w10:anchorlock/>
              </v:shape>
            </w:pict>
          </mc:Fallback>
        </mc:AlternateContent>
      </w:r>
    </w:p>
    <w:p w14:paraId="198D599E" w14:textId="0DD44B18" w:rsidR="00CB6CED" w:rsidRDefault="00CB6CED" w:rsidP="007751F4"/>
    <w:sectPr w:rsidR="00CB6CED" w:rsidSect="007924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98778">
    <w:abstractNumId w:val="8"/>
  </w:num>
  <w:num w:numId="2" w16cid:durableId="82842751">
    <w:abstractNumId w:val="6"/>
  </w:num>
  <w:num w:numId="3" w16cid:durableId="493032855">
    <w:abstractNumId w:val="7"/>
  </w:num>
  <w:num w:numId="4" w16cid:durableId="515191698">
    <w:abstractNumId w:val="0"/>
  </w:num>
  <w:num w:numId="5" w16cid:durableId="1782072723">
    <w:abstractNumId w:val="14"/>
  </w:num>
  <w:num w:numId="6" w16cid:durableId="445926455">
    <w:abstractNumId w:val="3"/>
  </w:num>
  <w:num w:numId="7" w16cid:durableId="1366560145">
    <w:abstractNumId w:val="1"/>
  </w:num>
  <w:num w:numId="8" w16cid:durableId="2028751477">
    <w:abstractNumId w:val="9"/>
  </w:num>
  <w:num w:numId="9" w16cid:durableId="1920796586">
    <w:abstractNumId w:val="10"/>
  </w:num>
  <w:num w:numId="10" w16cid:durableId="1332758604">
    <w:abstractNumId w:val="2"/>
  </w:num>
  <w:num w:numId="11" w16cid:durableId="116802494">
    <w:abstractNumId w:val="12"/>
  </w:num>
  <w:num w:numId="12" w16cid:durableId="1629819703">
    <w:abstractNumId w:val="13"/>
  </w:num>
  <w:num w:numId="13" w16cid:durableId="518814087">
    <w:abstractNumId w:val="5"/>
  </w:num>
  <w:num w:numId="14" w16cid:durableId="1849323125">
    <w:abstractNumId w:val="4"/>
  </w:num>
  <w:num w:numId="15" w16cid:durableId="751197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74FA9"/>
    <w:rsid w:val="00094BBC"/>
    <w:rsid w:val="0013216D"/>
    <w:rsid w:val="001E3259"/>
    <w:rsid w:val="002A3F8A"/>
    <w:rsid w:val="002A4517"/>
    <w:rsid w:val="00500A88"/>
    <w:rsid w:val="0075667D"/>
    <w:rsid w:val="007751F4"/>
    <w:rsid w:val="0079246E"/>
    <w:rsid w:val="00914DA6"/>
    <w:rsid w:val="00950657"/>
    <w:rsid w:val="00A264E8"/>
    <w:rsid w:val="00B01643"/>
    <w:rsid w:val="00B80A7E"/>
    <w:rsid w:val="00B841CD"/>
    <w:rsid w:val="00BC5FA5"/>
    <w:rsid w:val="00BD4301"/>
    <w:rsid w:val="00CB6CED"/>
    <w:rsid w:val="00CD6EC3"/>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itengland-chapters.secure-platform.com/a/organizations/STA/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2023-05-11T14:43:00Z</dcterms:created>
  <dcterms:modified xsi:type="dcterms:W3CDTF">2023-05-11T14:43:00Z</dcterms:modified>
</cp:coreProperties>
</file>